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67C93" w14:textId="150B3AC3" w:rsidR="0080693C" w:rsidRPr="0080693C" w:rsidRDefault="0080693C" w:rsidP="0080693C">
      <w:pPr>
        <w:spacing w:after="0"/>
        <w:rPr>
          <w:rFonts w:ascii="Arial" w:hAnsi="Arial" w:cs="Arial"/>
          <w:b/>
          <w:bCs/>
          <w:sz w:val="32"/>
          <w:szCs w:val="32"/>
        </w:rPr>
      </w:pPr>
      <w:r w:rsidRPr="0080693C">
        <w:rPr>
          <w:rFonts w:ascii="Arial" w:hAnsi="Arial" w:cs="Arial"/>
          <w:b/>
          <w:bCs/>
          <w:sz w:val="32"/>
          <w:szCs w:val="32"/>
        </w:rPr>
        <w:t>Instructiekaart Wasapparatuur</w:t>
      </w:r>
    </w:p>
    <w:p w14:paraId="6AD9F8B2" w14:textId="4726A4CC" w:rsidR="0080693C" w:rsidRPr="0080693C" w:rsidRDefault="0080693C" w:rsidP="0080693C">
      <w:pPr>
        <w:spacing w:after="0"/>
        <w:rPr>
          <w:rFonts w:ascii="Arial" w:hAnsi="Arial" w:cs="Arial"/>
        </w:rPr>
      </w:pPr>
    </w:p>
    <w:p w14:paraId="1966D70C" w14:textId="22FA5D4B" w:rsidR="0080693C" w:rsidRPr="0080693C" w:rsidRDefault="0080693C" w:rsidP="0080693C">
      <w:pPr>
        <w:pStyle w:val="Geenafstand"/>
        <w:rPr>
          <w:rFonts w:ascii="Arial" w:hAnsi="Arial" w:cs="Arial"/>
        </w:rPr>
      </w:pPr>
      <w:r w:rsidRPr="0080693C">
        <w:rPr>
          <w:rFonts w:ascii="Arial" w:hAnsi="Arial" w:cs="Arial"/>
        </w:rPr>
        <w:t xml:space="preserve">Je hebt geleerd hoe je voorschriften moet toepassen, hoe je textieletiketten leest, welk wasmiddel je waarvoor moet selecteren en hoe je de was voorbereid. Dan is het nu tijd voor het echte werk; de wasmachine gebruiken. </w:t>
      </w:r>
    </w:p>
    <w:p w14:paraId="19549837" w14:textId="77777777" w:rsidR="0080693C" w:rsidRPr="0080693C" w:rsidRDefault="0080693C" w:rsidP="0080693C">
      <w:pPr>
        <w:pStyle w:val="Geenafstand"/>
        <w:rPr>
          <w:rFonts w:ascii="Arial" w:hAnsi="Arial" w:cs="Arial"/>
        </w:rPr>
      </w:pPr>
    </w:p>
    <w:p w14:paraId="5D6039F0" w14:textId="0CE26818" w:rsidR="0080693C" w:rsidRPr="0080693C" w:rsidRDefault="0080693C" w:rsidP="0080693C">
      <w:pPr>
        <w:pStyle w:val="Geenafstand"/>
        <w:numPr>
          <w:ilvl w:val="0"/>
          <w:numId w:val="1"/>
        </w:numPr>
        <w:rPr>
          <w:rFonts w:ascii="Arial" w:hAnsi="Arial" w:cs="Arial"/>
          <w:sz w:val="36"/>
          <w:szCs w:val="36"/>
        </w:rPr>
      </w:pPr>
      <w:bookmarkStart w:id="0" w:name="_Hlk43287838"/>
      <w:r w:rsidRPr="0080693C">
        <w:rPr>
          <w:rFonts w:ascii="Arial" w:hAnsi="Arial" w:cs="Arial"/>
          <w:sz w:val="36"/>
          <w:szCs w:val="36"/>
        </w:rPr>
        <w:t>Pak de voorgesorteerde was erbij</w:t>
      </w:r>
      <w:r w:rsidRPr="0080693C">
        <w:rPr>
          <w:rFonts w:ascii="Arial" w:hAnsi="Arial" w:cs="Arial"/>
          <w:sz w:val="36"/>
          <w:szCs w:val="36"/>
        </w:rPr>
        <w:br/>
      </w:r>
    </w:p>
    <w:p w14:paraId="4F9BA2B9" w14:textId="64C00668" w:rsidR="0080693C" w:rsidRPr="0080693C" w:rsidRDefault="0080693C" w:rsidP="0080693C">
      <w:pPr>
        <w:pStyle w:val="Geenafstand"/>
        <w:numPr>
          <w:ilvl w:val="0"/>
          <w:numId w:val="1"/>
        </w:numPr>
        <w:rPr>
          <w:rFonts w:ascii="Arial" w:hAnsi="Arial" w:cs="Arial"/>
          <w:sz w:val="36"/>
          <w:szCs w:val="36"/>
        </w:rPr>
      </w:pPr>
      <w:r w:rsidRPr="0080693C">
        <w:rPr>
          <w:rFonts w:ascii="Arial" w:hAnsi="Arial" w:cs="Arial"/>
          <w:sz w:val="36"/>
          <w:szCs w:val="36"/>
        </w:rPr>
        <w:t xml:space="preserve">Doe de vuile was in de wasmachine. Kwetsbare kledingstukken, bh’s in een waszak. Minder snel kapot en haakjes. </w:t>
      </w:r>
      <w:r w:rsidRPr="0080693C">
        <w:rPr>
          <w:rFonts w:ascii="Arial" w:hAnsi="Arial" w:cs="Arial"/>
          <w:sz w:val="36"/>
          <w:szCs w:val="36"/>
        </w:rPr>
        <w:br/>
      </w:r>
    </w:p>
    <w:p w14:paraId="20BE7AAF" w14:textId="35C2ABA2" w:rsidR="0080693C" w:rsidRPr="0080693C" w:rsidRDefault="0080693C" w:rsidP="0080693C">
      <w:pPr>
        <w:pStyle w:val="Geenafstand"/>
        <w:numPr>
          <w:ilvl w:val="0"/>
          <w:numId w:val="1"/>
        </w:numPr>
        <w:rPr>
          <w:rFonts w:ascii="Arial" w:hAnsi="Arial" w:cs="Arial"/>
          <w:sz w:val="36"/>
          <w:szCs w:val="36"/>
        </w:rPr>
      </w:pPr>
      <w:r w:rsidRPr="0080693C">
        <w:rPr>
          <w:rFonts w:ascii="Arial" w:hAnsi="Arial" w:cs="Arial"/>
          <w:sz w:val="36"/>
          <w:szCs w:val="36"/>
        </w:rPr>
        <w:t>Sluit de deur</w:t>
      </w:r>
      <w:r w:rsidRPr="0080693C">
        <w:rPr>
          <w:rFonts w:ascii="Arial" w:hAnsi="Arial" w:cs="Arial"/>
          <w:sz w:val="36"/>
          <w:szCs w:val="36"/>
        </w:rPr>
        <w:br/>
      </w:r>
    </w:p>
    <w:p w14:paraId="46755F7E" w14:textId="083F3641" w:rsidR="0080693C" w:rsidRPr="0080693C" w:rsidRDefault="0080693C" w:rsidP="0080693C">
      <w:pPr>
        <w:pStyle w:val="Geenafstand"/>
        <w:numPr>
          <w:ilvl w:val="0"/>
          <w:numId w:val="1"/>
        </w:numPr>
        <w:rPr>
          <w:rFonts w:ascii="Arial" w:hAnsi="Arial" w:cs="Arial"/>
          <w:sz w:val="36"/>
          <w:szCs w:val="36"/>
        </w:rPr>
      </w:pPr>
      <w:r w:rsidRPr="0080693C">
        <w:rPr>
          <w:rFonts w:ascii="Arial" w:hAnsi="Arial" w:cs="Arial"/>
          <w:sz w:val="36"/>
          <w:szCs w:val="36"/>
        </w:rPr>
        <w:t>Kies het juiste wasmiddel</w:t>
      </w:r>
      <w:r w:rsidRPr="0080693C">
        <w:rPr>
          <w:rFonts w:ascii="Arial" w:hAnsi="Arial" w:cs="Arial"/>
          <w:sz w:val="36"/>
          <w:szCs w:val="36"/>
        </w:rPr>
        <w:br/>
      </w:r>
    </w:p>
    <w:p w14:paraId="1FDD4F66" w14:textId="7C110B44" w:rsidR="0080693C" w:rsidRPr="0080693C" w:rsidRDefault="0080693C" w:rsidP="0080693C">
      <w:pPr>
        <w:pStyle w:val="Geenafstand"/>
        <w:numPr>
          <w:ilvl w:val="0"/>
          <w:numId w:val="1"/>
        </w:numPr>
        <w:rPr>
          <w:rFonts w:ascii="Arial" w:hAnsi="Arial" w:cs="Arial"/>
          <w:sz w:val="36"/>
          <w:szCs w:val="36"/>
        </w:rPr>
      </w:pPr>
      <w:r w:rsidRPr="0080693C">
        <w:rPr>
          <w:rFonts w:ascii="Arial" w:hAnsi="Arial" w:cs="Arial"/>
          <w:sz w:val="36"/>
          <w:szCs w:val="36"/>
        </w:rPr>
        <w:t>De juiste hoeveelheid in de dop</w:t>
      </w:r>
      <w:r w:rsidRPr="0080693C">
        <w:rPr>
          <w:rFonts w:ascii="Arial" w:hAnsi="Arial" w:cs="Arial"/>
          <w:sz w:val="36"/>
          <w:szCs w:val="36"/>
        </w:rPr>
        <w:br/>
      </w:r>
    </w:p>
    <w:p w14:paraId="083BC1BE" w14:textId="34EA1DA0" w:rsidR="0080693C" w:rsidRPr="0080693C" w:rsidRDefault="0080693C" w:rsidP="0080693C">
      <w:pPr>
        <w:pStyle w:val="Geenafstand"/>
        <w:numPr>
          <w:ilvl w:val="0"/>
          <w:numId w:val="1"/>
        </w:numPr>
        <w:rPr>
          <w:rFonts w:ascii="Arial" w:hAnsi="Arial" w:cs="Arial"/>
          <w:sz w:val="36"/>
          <w:szCs w:val="36"/>
        </w:rPr>
      </w:pPr>
      <w:r w:rsidRPr="0080693C">
        <w:rPr>
          <w:rFonts w:ascii="Arial" w:hAnsi="Arial" w:cs="Arial"/>
          <w:sz w:val="36"/>
          <w:szCs w:val="36"/>
        </w:rPr>
        <w:t>Schenk in de lade</w:t>
      </w:r>
      <w:r w:rsidRPr="0080693C">
        <w:rPr>
          <w:rFonts w:ascii="Arial" w:hAnsi="Arial" w:cs="Arial"/>
          <w:sz w:val="36"/>
          <w:szCs w:val="36"/>
        </w:rPr>
        <w:br/>
      </w:r>
    </w:p>
    <w:p w14:paraId="778446A6" w14:textId="147F4896" w:rsidR="0080693C" w:rsidRPr="0080693C" w:rsidRDefault="0080693C" w:rsidP="0080693C">
      <w:pPr>
        <w:pStyle w:val="Geenafstand"/>
        <w:numPr>
          <w:ilvl w:val="0"/>
          <w:numId w:val="1"/>
        </w:numPr>
        <w:rPr>
          <w:rFonts w:ascii="Arial" w:hAnsi="Arial" w:cs="Arial"/>
          <w:sz w:val="36"/>
          <w:szCs w:val="36"/>
        </w:rPr>
      </w:pPr>
      <w:r w:rsidRPr="0080693C">
        <w:rPr>
          <w:rFonts w:ascii="Arial" w:hAnsi="Arial" w:cs="Arial"/>
          <w:sz w:val="36"/>
          <w:szCs w:val="36"/>
        </w:rPr>
        <w:t>Kies het juiste programma (elke wasmachine anders, tip: kijk in de handleiding)</w:t>
      </w:r>
      <w:r w:rsidRPr="0080693C">
        <w:rPr>
          <w:rFonts w:ascii="Arial" w:hAnsi="Arial" w:cs="Arial"/>
          <w:sz w:val="36"/>
          <w:szCs w:val="36"/>
        </w:rPr>
        <w:br/>
      </w:r>
    </w:p>
    <w:p w14:paraId="28974A17" w14:textId="72106494" w:rsidR="0080693C" w:rsidRPr="0080693C" w:rsidRDefault="0080693C" w:rsidP="0080693C">
      <w:pPr>
        <w:pStyle w:val="Geenafstand"/>
        <w:numPr>
          <w:ilvl w:val="0"/>
          <w:numId w:val="1"/>
        </w:numPr>
        <w:rPr>
          <w:rFonts w:ascii="Arial" w:hAnsi="Arial" w:cs="Arial"/>
          <w:sz w:val="36"/>
          <w:szCs w:val="36"/>
        </w:rPr>
      </w:pPr>
      <w:r w:rsidRPr="0080693C">
        <w:rPr>
          <w:rFonts w:ascii="Arial" w:hAnsi="Arial" w:cs="Arial"/>
          <w:sz w:val="36"/>
          <w:szCs w:val="36"/>
        </w:rPr>
        <w:t xml:space="preserve">Kies eventueel extra programma; voorwas, kort programma etc. </w:t>
      </w:r>
      <w:r w:rsidRPr="0080693C">
        <w:rPr>
          <w:rFonts w:ascii="Arial" w:hAnsi="Arial" w:cs="Arial"/>
          <w:sz w:val="36"/>
          <w:szCs w:val="36"/>
        </w:rPr>
        <w:br/>
      </w:r>
    </w:p>
    <w:p w14:paraId="4F020A87" w14:textId="79EF638B" w:rsidR="0080693C" w:rsidRPr="0080693C" w:rsidRDefault="0080693C" w:rsidP="0080693C">
      <w:pPr>
        <w:pStyle w:val="Geenafstand"/>
        <w:numPr>
          <w:ilvl w:val="0"/>
          <w:numId w:val="1"/>
        </w:numPr>
        <w:rPr>
          <w:rFonts w:ascii="Arial" w:hAnsi="Arial" w:cs="Arial"/>
          <w:sz w:val="36"/>
          <w:szCs w:val="36"/>
        </w:rPr>
      </w:pPr>
      <w:r w:rsidRPr="0080693C">
        <w:rPr>
          <w:rFonts w:ascii="Arial" w:hAnsi="Arial" w:cs="Arial"/>
          <w:sz w:val="36"/>
          <w:szCs w:val="36"/>
        </w:rPr>
        <w:t>Kies de temperatuur</w:t>
      </w:r>
      <w:r w:rsidRPr="0080693C">
        <w:rPr>
          <w:rFonts w:ascii="Arial" w:hAnsi="Arial" w:cs="Arial"/>
          <w:sz w:val="36"/>
          <w:szCs w:val="36"/>
        </w:rPr>
        <w:br/>
      </w:r>
    </w:p>
    <w:p w14:paraId="1C5AC366" w14:textId="6FCACD58" w:rsidR="0080693C" w:rsidRPr="0080693C" w:rsidRDefault="0080693C" w:rsidP="0080693C">
      <w:pPr>
        <w:pStyle w:val="Geenafstand"/>
        <w:numPr>
          <w:ilvl w:val="0"/>
          <w:numId w:val="1"/>
        </w:numPr>
        <w:rPr>
          <w:rFonts w:ascii="Arial" w:hAnsi="Arial" w:cs="Arial"/>
          <w:sz w:val="36"/>
          <w:szCs w:val="36"/>
        </w:rPr>
      </w:pPr>
      <w:r w:rsidRPr="0080693C">
        <w:rPr>
          <w:rFonts w:ascii="Arial" w:hAnsi="Arial" w:cs="Arial"/>
          <w:sz w:val="36"/>
          <w:szCs w:val="36"/>
        </w:rPr>
        <w:t xml:space="preserve">Kies toerental </w:t>
      </w:r>
      <w:r w:rsidRPr="0080693C">
        <w:rPr>
          <w:rFonts w:ascii="Arial" w:hAnsi="Arial" w:cs="Arial"/>
          <w:sz w:val="36"/>
          <w:szCs w:val="36"/>
        </w:rPr>
        <w:br/>
      </w:r>
    </w:p>
    <w:p w14:paraId="6106D82D" w14:textId="77777777" w:rsidR="0080693C" w:rsidRPr="0080693C" w:rsidRDefault="0080693C" w:rsidP="0080693C">
      <w:pPr>
        <w:pStyle w:val="Geenafstand"/>
        <w:numPr>
          <w:ilvl w:val="0"/>
          <w:numId w:val="1"/>
        </w:numPr>
        <w:rPr>
          <w:rFonts w:ascii="Arial" w:hAnsi="Arial" w:cs="Arial"/>
          <w:sz w:val="36"/>
          <w:szCs w:val="36"/>
        </w:rPr>
      </w:pPr>
      <w:r w:rsidRPr="0080693C">
        <w:rPr>
          <w:rFonts w:ascii="Arial" w:hAnsi="Arial" w:cs="Arial"/>
          <w:sz w:val="36"/>
          <w:szCs w:val="36"/>
        </w:rPr>
        <w:t xml:space="preserve">Klik op start </w:t>
      </w:r>
    </w:p>
    <w:bookmarkEnd w:id="0"/>
    <w:p w14:paraId="5EA0120F" w14:textId="77777777" w:rsidR="0080693C" w:rsidRPr="0080693C" w:rsidRDefault="0080693C" w:rsidP="0080693C">
      <w:pPr>
        <w:spacing w:after="0"/>
        <w:rPr>
          <w:rFonts w:ascii="Arial" w:hAnsi="Arial" w:cs="Arial"/>
        </w:rPr>
      </w:pPr>
    </w:p>
    <w:p w14:paraId="3C3824E8" w14:textId="2060041E" w:rsidR="0080693C" w:rsidRPr="0080693C" w:rsidRDefault="0080693C" w:rsidP="0080693C">
      <w:pPr>
        <w:spacing w:after="0"/>
        <w:rPr>
          <w:rFonts w:ascii="Arial" w:hAnsi="Arial" w:cs="Arial"/>
          <w:i/>
          <w:iCs/>
        </w:rPr>
      </w:pPr>
      <w:r w:rsidRPr="0080693C">
        <w:rPr>
          <w:rFonts w:ascii="Arial" w:hAnsi="Arial" w:cs="Arial"/>
          <w:b/>
          <w:bCs/>
        </w:rPr>
        <w:t>LET OP!</w:t>
      </w:r>
      <w:r>
        <w:rPr>
          <w:rFonts w:ascii="Arial" w:hAnsi="Arial" w:cs="Arial"/>
          <w:b/>
          <w:bCs/>
        </w:rPr>
        <w:t xml:space="preserve"> </w:t>
      </w:r>
      <w:r w:rsidRPr="0080693C">
        <w:rPr>
          <w:rFonts w:ascii="Arial" w:hAnsi="Arial" w:cs="Arial"/>
          <w:b/>
          <w:bCs/>
        </w:rPr>
        <w:t>Denk aan houding!</w:t>
      </w:r>
    </w:p>
    <w:p w14:paraId="0C421E4F" w14:textId="76A083BD" w:rsidR="0080693C" w:rsidRDefault="0080693C" w:rsidP="0080693C">
      <w:pPr>
        <w:spacing w:after="0"/>
        <w:rPr>
          <w:rFonts w:ascii="Arial" w:hAnsi="Arial" w:cs="Arial"/>
        </w:rPr>
      </w:pPr>
      <w:r>
        <w:rPr>
          <w:rFonts w:ascii="Arial" w:hAnsi="Arial" w:cs="Arial"/>
        </w:rPr>
        <w:t>Wasmachine staat op de grond: Ga door je hurken</w:t>
      </w:r>
    </w:p>
    <w:p w14:paraId="034D2669" w14:textId="374531FA" w:rsidR="0080693C" w:rsidRPr="0080693C" w:rsidRDefault="0080693C" w:rsidP="0080693C">
      <w:pPr>
        <w:spacing w:after="0"/>
        <w:rPr>
          <w:rFonts w:ascii="Arial" w:hAnsi="Arial" w:cs="Arial"/>
        </w:rPr>
      </w:pPr>
      <w:r>
        <w:rPr>
          <w:rFonts w:ascii="Arial" w:hAnsi="Arial" w:cs="Arial"/>
        </w:rPr>
        <w:t xml:space="preserve">Wasmachine op hoogte: Waar mogelijk de wasmand met vuile was ook op hoogte zetten zodat je niet hoeft te bukken. </w:t>
      </w:r>
    </w:p>
    <w:p w14:paraId="5A4087C3" w14:textId="77777777" w:rsidR="0080693C" w:rsidRPr="0080693C" w:rsidRDefault="0080693C" w:rsidP="0080693C">
      <w:pPr>
        <w:spacing w:after="0"/>
        <w:rPr>
          <w:rFonts w:ascii="Arial" w:hAnsi="Arial" w:cs="Arial"/>
        </w:rPr>
      </w:pPr>
    </w:p>
    <w:p w14:paraId="308D01BF" w14:textId="77777777" w:rsidR="0080693C" w:rsidRPr="0080693C" w:rsidRDefault="0080693C" w:rsidP="0080693C">
      <w:pPr>
        <w:spacing w:after="0"/>
        <w:rPr>
          <w:rFonts w:ascii="Arial" w:hAnsi="Arial" w:cs="Arial"/>
        </w:rPr>
      </w:pPr>
    </w:p>
    <w:sectPr w:rsidR="0080693C" w:rsidRPr="00806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5CF"/>
    <w:multiLevelType w:val="hybridMultilevel"/>
    <w:tmpl w:val="0A40B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906C93"/>
    <w:multiLevelType w:val="hybridMultilevel"/>
    <w:tmpl w:val="1BE6C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3C"/>
    <w:rsid w:val="0080693C"/>
    <w:rsid w:val="00B67572"/>
    <w:rsid w:val="00ED3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2E46"/>
  <w15:chartTrackingRefBased/>
  <w15:docId w15:val="{9EE35F6C-579A-4ED7-92F0-F9F51A1C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0693C"/>
    <w:pPr>
      <w:spacing w:after="0" w:line="240" w:lineRule="auto"/>
    </w:pPr>
  </w:style>
  <w:style w:type="paragraph" w:styleId="Lijstalinea">
    <w:name w:val="List Paragraph"/>
    <w:basedOn w:val="Standaard"/>
    <w:uiPriority w:val="34"/>
    <w:qFormat/>
    <w:rsid w:val="00806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473AD2C22424A916E9A4548234623" ma:contentTypeVersion="11" ma:contentTypeDescription="Een nieuw document maken." ma:contentTypeScope="" ma:versionID="1cc40d9a0e436056c6e1317a889f09c5">
  <xsd:schema xmlns:xsd="http://www.w3.org/2001/XMLSchema" xmlns:xs="http://www.w3.org/2001/XMLSchema" xmlns:p="http://schemas.microsoft.com/office/2006/metadata/properties" xmlns:ns3="b1909aec-b864-4078-8a87-63c0cb92edfb" xmlns:ns4="08d9b378-a650-408a-8917-aa425c8ea4f0" targetNamespace="http://schemas.microsoft.com/office/2006/metadata/properties" ma:root="true" ma:fieldsID="f73a97c53804a78921806c73e146127e" ns3:_="" ns4:_="">
    <xsd:import namespace="b1909aec-b864-4078-8a87-63c0cb92edfb"/>
    <xsd:import namespace="08d9b378-a650-408a-8917-aa425c8ea4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09aec-b864-4078-8a87-63c0cb92e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d9b378-a650-408a-8917-aa425c8ea4f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73880-84FA-40FB-BC11-0540B89347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25EC10-FE65-4471-9A1A-93F9D3DEA17B}">
  <ds:schemaRefs>
    <ds:schemaRef ds:uri="http://schemas.microsoft.com/sharepoint/v3/contenttype/forms"/>
  </ds:schemaRefs>
</ds:datastoreItem>
</file>

<file path=customXml/itemProps3.xml><?xml version="1.0" encoding="utf-8"?>
<ds:datastoreItem xmlns:ds="http://schemas.openxmlformats.org/officeDocument/2006/customXml" ds:itemID="{F95DA9F4-0C3A-4312-88C9-76DA6AB44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09aec-b864-4078-8a87-63c0cb92edfb"/>
    <ds:schemaRef ds:uri="08d9b378-a650-408a-8917-aa425c8ea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748</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Lotterman, Ruth</dc:creator>
  <cp:keywords/>
  <dc:description/>
  <cp:lastModifiedBy>Lotterman, Ruth</cp:lastModifiedBy>
  <cp:revision>2</cp:revision>
  <dcterms:created xsi:type="dcterms:W3CDTF">2020-06-24T07:06:00Z</dcterms:created>
  <dcterms:modified xsi:type="dcterms:W3CDTF">2020-06-24T07:11:00Z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0x010100480473AD2C22424A916E9A4548234623</vt:lpwstr>
  </property>
</Properties>
</file>